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ayout w:type="fixed"/>
        <w:tblLook w:val="04A0"/>
      </w:tblPr>
      <w:tblGrid>
        <w:gridCol w:w="2121"/>
        <w:gridCol w:w="4153"/>
        <w:gridCol w:w="3343"/>
      </w:tblGrid>
      <w:tr w:rsidR="00E472EE" w:rsidRPr="006101D1" w:rsidTr="00E472EE">
        <w:trPr>
          <w:trHeight w:val="501"/>
        </w:trPr>
        <w:tc>
          <w:tcPr>
            <w:tcW w:w="21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472EE" w:rsidRPr="006101D1" w:rsidRDefault="00E472EE">
            <w:pPr>
              <w:snapToGri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hi-IN" w:bidi="hi-IN"/>
              </w:rPr>
            </w:pPr>
          </w:p>
          <w:p w:rsidR="00E472EE" w:rsidRPr="006101D1" w:rsidRDefault="00E472EE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6101D1">
              <w:rPr>
                <w:rFonts w:ascii="Times New Roman" w:eastAsia="Arial Unicode MS" w:hAnsi="Times New Roman" w:cs="Times New Roman"/>
                <w:noProof/>
                <w:kern w:val="2"/>
                <w:sz w:val="16"/>
                <w:szCs w:val="16"/>
              </w:rPr>
              <w:drawing>
                <wp:inline distT="0" distB="0" distL="0" distR="0">
                  <wp:extent cx="1262616" cy="1190625"/>
                  <wp:effectExtent l="19050" t="0" r="0" b="0"/>
                  <wp:docPr id="1" name="Рисунок 1" descr="E:\Documents\все наши фото и картинки\олежка и персик\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\все наши фото и картинки\олежка и персик\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616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472EE" w:rsidRPr="001736A0" w:rsidRDefault="00E472EE">
            <w:pPr>
              <w:snapToGrid w:val="0"/>
              <w:spacing w:line="240" w:lineRule="auto"/>
              <w:rPr>
                <w:rFonts w:ascii="Times New Roman" w:eastAsia="Arial Unicode MS" w:hAnsi="Times New Roman" w:cs="Times New Roman"/>
                <w:caps/>
                <w:kern w:val="2"/>
                <w:sz w:val="4"/>
                <w:szCs w:val="4"/>
                <w:lang w:eastAsia="hi-IN" w:bidi="hi-IN"/>
              </w:rPr>
            </w:pPr>
          </w:p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caps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1736A0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>Лазарев Олег Николаевич</w:t>
            </w:r>
          </w:p>
        </w:tc>
      </w:tr>
      <w:tr w:rsidR="00E472EE" w:rsidRPr="006101D1" w:rsidTr="00E472EE">
        <w:trPr>
          <w:trHeight w:val="1792"/>
        </w:trPr>
        <w:tc>
          <w:tcPr>
            <w:tcW w:w="21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72EE" w:rsidRPr="006101D1" w:rsidRDefault="00E472EE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472EE" w:rsidRPr="001736A0" w:rsidRDefault="00E472EE">
            <w:pPr>
              <w:shd w:val="clear" w:color="auto" w:fill="FFFFFF"/>
              <w:spacing w:after="40" w:line="240" w:lineRule="auto"/>
              <w:rPr>
                <w:rStyle w:val="a5"/>
                <w:rFonts w:ascii="Times New Roman" w:eastAsia="Arial Unicode MS" w:hAnsi="Times New Roman" w:cs="Times New Roman"/>
                <w:kern w:val="2"/>
                <w:lang w:eastAsia="hi-IN" w:bidi="hi-IN"/>
              </w:rPr>
            </w:pPr>
            <w:r w:rsidRPr="001736A0">
              <w:rPr>
                <w:rStyle w:val="a5"/>
                <w:rFonts w:ascii="Times New Roman" w:hAnsi="Times New Roman" w:cs="Times New Roman"/>
                <w:lang w:eastAsia="en-US"/>
              </w:rPr>
              <w:t>Дата рождения:</w:t>
            </w:r>
            <w:r w:rsidRPr="001736A0">
              <w:rPr>
                <w:rFonts w:ascii="Times New Roman" w:hAnsi="Times New Roman" w:cs="Times New Roman"/>
                <w:lang w:eastAsia="en-US"/>
              </w:rPr>
              <w:t xml:space="preserve">  21 февраля 1971 г.</w:t>
            </w:r>
          </w:p>
          <w:p w:rsidR="00E472EE" w:rsidRPr="001736A0" w:rsidRDefault="00E472EE">
            <w:pPr>
              <w:shd w:val="clear" w:color="auto" w:fill="FFFFFF"/>
              <w:spacing w:after="40" w:line="240" w:lineRule="auto"/>
              <w:rPr>
                <w:rStyle w:val="a5"/>
                <w:rFonts w:ascii="Times New Roman" w:hAnsi="Times New Roman" w:cs="Times New Roman"/>
                <w:lang w:eastAsia="en-US"/>
              </w:rPr>
            </w:pPr>
            <w:r w:rsidRPr="001736A0">
              <w:rPr>
                <w:rStyle w:val="a5"/>
                <w:rFonts w:ascii="Times New Roman" w:hAnsi="Times New Roman" w:cs="Times New Roman"/>
                <w:lang w:eastAsia="en-US"/>
              </w:rPr>
              <w:t>Гражданство:</w:t>
            </w:r>
            <w:r w:rsidRPr="001736A0">
              <w:rPr>
                <w:rFonts w:ascii="Times New Roman" w:hAnsi="Times New Roman" w:cs="Times New Roman"/>
                <w:lang w:eastAsia="en-US"/>
              </w:rPr>
              <w:t xml:space="preserve"> Российская Федерация</w:t>
            </w:r>
          </w:p>
          <w:p w:rsidR="00E472EE" w:rsidRPr="003C48CB" w:rsidRDefault="00E472EE">
            <w:pPr>
              <w:shd w:val="clear" w:color="auto" w:fill="FFFFFF"/>
              <w:spacing w:after="40" w:line="240" w:lineRule="auto"/>
              <w:rPr>
                <w:rStyle w:val="a5"/>
                <w:rFonts w:ascii="Times New Roman" w:hAnsi="Times New Roman" w:cs="Times New Roman"/>
                <w:lang w:val="en-US" w:eastAsia="en-US"/>
              </w:rPr>
            </w:pPr>
            <w:r w:rsidRPr="001736A0">
              <w:rPr>
                <w:rStyle w:val="a5"/>
                <w:rFonts w:ascii="Times New Roman" w:hAnsi="Times New Roman" w:cs="Times New Roman"/>
                <w:lang w:eastAsia="en-US"/>
              </w:rPr>
              <w:t>Телефон:</w:t>
            </w:r>
            <w:r w:rsidR="003C48CB">
              <w:rPr>
                <w:rFonts w:ascii="Times New Roman" w:hAnsi="Times New Roman" w:cs="Times New Roman"/>
                <w:lang w:eastAsia="en-US"/>
              </w:rPr>
              <w:t xml:space="preserve"> +7(</w:t>
            </w:r>
            <w:r w:rsidR="003C48CB">
              <w:rPr>
                <w:rFonts w:ascii="Times New Roman" w:hAnsi="Times New Roman" w:cs="Times New Roman"/>
                <w:lang w:val="en-US" w:eastAsia="en-US"/>
              </w:rPr>
              <w:t>906)2606858</w:t>
            </w:r>
          </w:p>
          <w:p w:rsidR="00E472EE" w:rsidRPr="001736A0" w:rsidRDefault="00E472EE">
            <w:pPr>
              <w:widowControl w:val="0"/>
              <w:shd w:val="clear" w:color="auto" w:fill="FFFFFF"/>
              <w:suppressAutoHyphens/>
              <w:spacing w:after="4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6A0">
              <w:rPr>
                <w:rStyle w:val="a5"/>
                <w:rFonts w:ascii="Times New Roman" w:hAnsi="Times New Roman" w:cs="Times New Roman"/>
                <w:lang w:eastAsia="en-US"/>
              </w:rPr>
              <w:t xml:space="preserve">Эл. почта: </w:t>
            </w:r>
            <w:r w:rsidRPr="001736A0">
              <w:rPr>
                <w:rStyle w:val="a5"/>
                <w:rFonts w:ascii="Times New Roman" w:hAnsi="Times New Roman" w:cs="Times New Roman"/>
                <w:lang w:val="en-US" w:eastAsia="en-US"/>
              </w:rPr>
              <w:t>defectolog</w:t>
            </w:r>
            <w:r w:rsidRPr="001736A0">
              <w:rPr>
                <w:rStyle w:val="a5"/>
                <w:rFonts w:ascii="Times New Roman" w:hAnsi="Times New Roman" w:cs="Times New Roman"/>
                <w:lang w:eastAsia="en-US"/>
              </w:rPr>
              <w:t>_</w:t>
            </w:r>
            <w:r w:rsidRPr="001736A0">
              <w:rPr>
                <w:rStyle w:val="a5"/>
                <w:rFonts w:ascii="Times New Roman" w:hAnsi="Times New Roman" w:cs="Times New Roman"/>
                <w:lang w:val="en-US" w:eastAsia="en-US"/>
              </w:rPr>
              <w:t>love</w:t>
            </w:r>
            <w:r w:rsidRPr="001736A0">
              <w:rPr>
                <w:rStyle w:val="a5"/>
                <w:rFonts w:ascii="Times New Roman" w:hAnsi="Times New Roman" w:cs="Times New Roman"/>
                <w:lang w:eastAsia="en-US"/>
              </w:rPr>
              <w:t>@mail.ru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472EE" w:rsidRPr="001736A0" w:rsidRDefault="00E472EE">
            <w:pPr>
              <w:shd w:val="clear" w:color="auto" w:fill="FFFFFF"/>
              <w:snapToGrid w:val="0"/>
              <w:spacing w:after="80" w:line="240" w:lineRule="auto"/>
              <w:rPr>
                <w:rFonts w:ascii="Times New Roman" w:eastAsia="Arial Unicode MS" w:hAnsi="Times New Roman" w:cs="Times New Roman"/>
                <w:b/>
                <w:kern w:val="2"/>
                <w:lang w:eastAsia="hi-IN" w:bidi="hi-IN"/>
              </w:rPr>
            </w:pPr>
            <w:r w:rsidRPr="001736A0">
              <w:rPr>
                <w:rFonts w:ascii="Times New Roman" w:hAnsi="Times New Roman" w:cs="Times New Roman"/>
                <w:b/>
                <w:lang w:eastAsia="en-US"/>
              </w:rPr>
              <w:t>Семейное положение:</w:t>
            </w:r>
            <w:r w:rsidRPr="001736A0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1736A0">
              <w:rPr>
                <w:rFonts w:ascii="Times New Roman" w:hAnsi="Times New Roman" w:cs="Times New Roman"/>
                <w:lang w:eastAsia="en-US"/>
              </w:rPr>
              <w:t xml:space="preserve">  женат</w:t>
            </w:r>
          </w:p>
          <w:p w:rsidR="00E472EE" w:rsidRPr="001736A0" w:rsidRDefault="00E472EE">
            <w:pPr>
              <w:widowControl w:val="0"/>
              <w:shd w:val="clear" w:color="auto" w:fill="FFFFFF"/>
              <w:suppressAutoHyphens/>
              <w:snapToGrid w:val="0"/>
              <w:spacing w:after="80"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1736A0">
              <w:rPr>
                <w:rFonts w:ascii="Times New Roman" w:hAnsi="Times New Roman" w:cs="Times New Roman"/>
                <w:b/>
                <w:lang w:eastAsia="en-US"/>
              </w:rPr>
              <w:t>Желаемый график работы:</w:t>
            </w:r>
            <w:r w:rsidRPr="001736A0">
              <w:rPr>
                <w:rFonts w:ascii="Times New Roman" w:hAnsi="Times New Roman" w:cs="Times New Roman"/>
                <w:lang w:eastAsia="en-US"/>
              </w:rPr>
              <w:t xml:space="preserve"> полный рабочий день</w:t>
            </w:r>
          </w:p>
        </w:tc>
      </w:tr>
    </w:tbl>
    <w:p w:rsidR="00E472EE" w:rsidRPr="001736A0" w:rsidRDefault="00E472EE" w:rsidP="00E472EE">
      <w:pPr>
        <w:pStyle w:val="2"/>
        <w:keepLines w:val="0"/>
        <w:widowControl w:val="0"/>
        <w:numPr>
          <w:ilvl w:val="1"/>
          <w:numId w:val="1"/>
        </w:numPr>
        <w:suppressAutoHyphens/>
        <w:spacing w:before="0" w:after="12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736A0">
        <w:rPr>
          <w:rFonts w:ascii="Times New Roman" w:hAnsi="Times New Roman" w:cs="Times New Roman"/>
          <w:color w:val="auto"/>
          <w:sz w:val="24"/>
          <w:szCs w:val="24"/>
        </w:rPr>
        <w:t>Цель</w:t>
      </w:r>
    </w:p>
    <w:p w:rsidR="00E472EE" w:rsidRPr="001736A0" w:rsidRDefault="00E472EE" w:rsidP="00E472EE">
      <w:pPr>
        <w:pStyle w:val="a3"/>
        <w:rPr>
          <w:rFonts w:cs="Times New Roman"/>
          <w:b/>
          <w:bCs/>
        </w:rPr>
      </w:pPr>
      <w:r w:rsidRPr="001736A0">
        <w:rPr>
          <w:rFonts w:cs="Times New Roman"/>
        </w:rPr>
        <w:t>Трудоустройство</w:t>
      </w:r>
    </w:p>
    <w:p w:rsidR="00E472EE" w:rsidRPr="001736A0" w:rsidRDefault="00E472EE" w:rsidP="00E472EE">
      <w:pPr>
        <w:pStyle w:val="2"/>
        <w:keepLines w:val="0"/>
        <w:widowControl w:val="0"/>
        <w:numPr>
          <w:ilvl w:val="1"/>
          <w:numId w:val="1"/>
        </w:numPr>
        <w:suppressAutoHyphens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736A0">
        <w:rPr>
          <w:rFonts w:ascii="Times New Roman" w:hAnsi="Times New Roman" w:cs="Times New Roman"/>
          <w:color w:val="auto"/>
          <w:sz w:val="24"/>
          <w:szCs w:val="24"/>
        </w:rPr>
        <w:t>Образование</w:t>
      </w:r>
    </w:p>
    <w:tbl>
      <w:tblPr>
        <w:tblW w:w="0" w:type="auto"/>
        <w:tblInd w:w="118" w:type="dxa"/>
        <w:tblLayout w:type="fixed"/>
        <w:tblLook w:val="04A0"/>
      </w:tblPr>
      <w:tblGrid>
        <w:gridCol w:w="2121"/>
        <w:gridCol w:w="7496"/>
      </w:tblGrid>
      <w:tr w:rsidR="00E472EE" w:rsidRPr="001736A0" w:rsidTr="00E472EE">
        <w:tc>
          <w:tcPr>
            <w:tcW w:w="2121" w:type="dxa"/>
            <w:hideMark/>
          </w:tcPr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173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1978-1986г</w:t>
            </w:r>
          </w:p>
        </w:tc>
        <w:tc>
          <w:tcPr>
            <w:tcW w:w="7496" w:type="dxa"/>
          </w:tcPr>
          <w:p w:rsidR="00E472EE" w:rsidRPr="001736A0" w:rsidRDefault="00E472EE">
            <w:pPr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Средняя школа № 28 г.Усть-Каменогорска</w:t>
            </w:r>
          </w:p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E472EE" w:rsidRPr="001736A0" w:rsidTr="00E472EE">
        <w:tc>
          <w:tcPr>
            <w:tcW w:w="2121" w:type="dxa"/>
          </w:tcPr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1986-1989г. </w:t>
            </w:r>
          </w:p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1989-1991</w:t>
            </w:r>
          </w:p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496" w:type="dxa"/>
            <w:hideMark/>
          </w:tcPr>
          <w:p w:rsidR="00E472EE" w:rsidRPr="001736A0" w:rsidRDefault="00E472EE" w:rsidP="00E472EE">
            <w:pPr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СПТУ № 5 специальность «Слесарь-инструментальщик»</w:t>
            </w:r>
          </w:p>
          <w:p w:rsidR="00E472EE" w:rsidRPr="001736A0" w:rsidRDefault="00E472EE">
            <w:pPr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1736A0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Служба в рядах СА</w:t>
            </w:r>
          </w:p>
        </w:tc>
      </w:tr>
    </w:tbl>
    <w:p w:rsidR="00E472EE" w:rsidRPr="001736A0" w:rsidRDefault="00E472EE" w:rsidP="00E472EE">
      <w:pPr>
        <w:pStyle w:val="2"/>
        <w:keepLines w:val="0"/>
        <w:widowControl w:val="0"/>
        <w:numPr>
          <w:ilvl w:val="1"/>
          <w:numId w:val="1"/>
        </w:numPr>
        <w:suppressAutoHyphens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736A0">
        <w:rPr>
          <w:rFonts w:ascii="Times New Roman" w:hAnsi="Times New Roman" w:cs="Times New Roman"/>
          <w:color w:val="auto"/>
          <w:sz w:val="24"/>
          <w:szCs w:val="24"/>
        </w:rPr>
        <w:t>Опыт работы</w:t>
      </w:r>
    </w:p>
    <w:tbl>
      <w:tblPr>
        <w:tblW w:w="0" w:type="auto"/>
        <w:tblInd w:w="118" w:type="dxa"/>
        <w:tblLayout w:type="fixed"/>
        <w:tblLook w:val="04A0"/>
      </w:tblPr>
      <w:tblGrid>
        <w:gridCol w:w="2121"/>
        <w:gridCol w:w="7496"/>
      </w:tblGrid>
      <w:tr w:rsidR="00E472EE" w:rsidRPr="001736A0" w:rsidTr="00E472EE">
        <w:tc>
          <w:tcPr>
            <w:tcW w:w="2121" w:type="dxa"/>
            <w:hideMark/>
          </w:tcPr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496" w:type="dxa"/>
            <w:hideMark/>
          </w:tcPr>
          <w:p w:rsidR="00E472EE" w:rsidRPr="001736A0" w:rsidRDefault="00E472EE">
            <w:pPr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Восток</w:t>
            </w:r>
            <w:r w:rsidR="006101D1" w:rsidRPr="00173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73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Маш Завод слесарь</w:t>
            </w:r>
            <w:r w:rsidR="00E9105D" w:rsidRPr="00173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г.Усть-Каменогорск, Индустрой 2 кровельщик Усть-Каменогорск, Мустанг- инвест строитель-универсал г.Новосибирск, ТОО «Палаццо» отделочник-универсал г.Новосибирск, «Алтайская строительная компания» г.Усть-Каменогорск отделочник –универсал.</w:t>
            </w:r>
          </w:p>
        </w:tc>
      </w:tr>
      <w:tr w:rsidR="00E472EE" w:rsidRPr="001736A0" w:rsidTr="00E472EE">
        <w:tc>
          <w:tcPr>
            <w:tcW w:w="2121" w:type="dxa"/>
          </w:tcPr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472EE" w:rsidRPr="001736A0" w:rsidRDefault="00E472EE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496" w:type="dxa"/>
            <w:hideMark/>
          </w:tcPr>
          <w:p w:rsidR="00E472EE" w:rsidRPr="001736A0" w:rsidRDefault="00E472EE">
            <w:pPr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E472EE" w:rsidRPr="001736A0" w:rsidRDefault="00E472EE" w:rsidP="00E472EE">
      <w:pPr>
        <w:pStyle w:val="2"/>
        <w:keepLines w:val="0"/>
        <w:widowControl w:val="0"/>
        <w:numPr>
          <w:ilvl w:val="1"/>
          <w:numId w:val="1"/>
        </w:numPr>
        <w:suppressAutoHyphens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736A0">
        <w:rPr>
          <w:rFonts w:ascii="Times New Roman" w:hAnsi="Times New Roman" w:cs="Times New Roman"/>
          <w:color w:val="auto"/>
          <w:sz w:val="24"/>
          <w:szCs w:val="24"/>
        </w:rPr>
        <w:t>Профессиональные навыки и знания</w:t>
      </w:r>
    </w:p>
    <w:p w:rsidR="00E472EE" w:rsidRPr="001736A0" w:rsidRDefault="006101D1" w:rsidP="00E472EE">
      <w:pPr>
        <w:pStyle w:val="a3"/>
        <w:tabs>
          <w:tab w:val="left" w:pos="0"/>
        </w:tabs>
        <w:spacing w:after="0"/>
        <w:ind w:left="720"/>
        <w:rPr>
          <w:rFonts w:cs="Times New Roman"/>
          <w:color w:val="000000"/>
          <w:shd w:val="clear" w:color="auto" w:fill="FFFFFF"/>
        </w:rPr>
      </w:pPr>
      <w:r w:rsidRPr="001736A0">
        <w:rPr>
          <w:rFonts w:cs="Times New Roman"/>
          <w:color w:val="000000"/>
          <w:shd w:val="clear" w:color="auto" w:fill="FFFFFF"/>
        </w:rPr>
        <w:t>Большой опыт работы по устройству полов (стяжка под уровень, ламинат, линолеум, плинтус и т.д.), столярные работы (установка дверей и окон), гипсокартонные работы любой сложности.</w:t>
      </w:r>
    </w:p>
    <w:p w:rsidR="006101D1" w:rsidRPr="001736A0" w:rsidRDefault="006101D1" w:rsidP="00E472EE">
      <w:pPr>
        <w:pStyle w:val="a3"/>
        <w:tabs>
          <w:tab w:val="left" w:pos="0"/>
        </w:tabs>
        <w:spacing w:after="0"/>
        <w:ind w:left="720"/>
        <w:rPr>
          <w:rFonts w:cs="Times New Roman"/>
          <w:color w:val="000000"/>
          <w:shd w:val="clear" w:color="auto" w:fill="FFFFFF"/>
        </w:rPr>
      </w:pPr>
    </w:p>
    <w:p w:rsidR="006101D1" w:rsidRPr="001736A0" w:rsidRDefault="006101D1" w:rsidP="006101D1">
      <w:pPr>
        <w:pStyle w:val="a3"/>
        <w:tabs>
          <w:tab w:val="left" w:pos="0"/>
        </w:tabs>
        <w:spacing w:after="0"/>
        <w:rPr>
          <w:rFonts w:cs="Times New Roman"/>
          <w:b/>
          <w:color w:val="000000"/>
          <w:shd w:val="clear" w:color="auto" w:fill="FFFFFF"/>
        </w:rPr>
      </w:pPr>
      <w:r w:rsidRPr="001736A0">
        <w:rPr>
          <w:rFonts w:cs="Times New Roman"/>
          <w:b/>
          <w:color w:val="000000"/>
          <w:shd w:val="clear" w:color="auto" w:fill="FFFFFF"/>
        </w:rPr>
        <w:t>Профессиональные обязанности:</w:t>
      </w:r>
    </w:p>
    <w:p w:rsidR="006101D1" w:rsidRPr="001736A0" w:rsidRDefault="006101D1" w:rsidP="006101D1">
      <w:pPr>
        <w:pStyle w:val="a3"/>
        <w:tabs>
          <w:tab w:val="left" w:pos="0"/>
        </w:tabs>
        <w:spacing w:after="0"/>
        <w:rPr>
          <w:rFonts w:cs="Times New Roman"/>
          <w:b/>
          <w:color w:val="000000"/>
          <w:shd w:val="clear" w:color="auto" w:fill="FFFFFF"/>
        </w:rPr>
      </w:pPr>
    </w:p>
    <w:p w:rsidR="006101D1" w:rsidRPr="001736A0" w:rsidRDefault="006101D1" w:rsidP="006101D1">
      <w:pPr>
        <w:pStyle w:val="a3"/>
        <w:tabs>
          <w:tab w:val="left" w:pos="0"/>
        </w:tabs>
        <w:spacing w:after="0"/>
        <w:rPr>
          <w:rFonts w:cs="Times New Roman"/>
          <w:b/>
        </w:rPr>
      </w:pPr>
      <w:r w:rsidRPr="001736A0">
        <w:rPr>
          <w:rFonts w:cs="Times New Roman"/>
          <w:color w:val="000000"/>
          <w:shd w:val="clear" w:color="auto" w:fill="FFFFFF"/>
        </w:rPr>
        <w:t>Отделка квартир, офисов, коттеджей под ключ. Демонтаж и установка перегородок, монтаж дверей, арок, колонн. Отделка полов, стен, потолков жилых и сантехнических комнат из качественных материалов по евростандартам.</w:t>
      </w:r>
    </w:p>
    <w:p w:rsidR="00E472EE" w:rsidRPr="001736A0" w:rsidRDefault="00E472EE" w:rsidP="00E472EE">
      <w:pPr>
        <w:pStyle w:val="a3"/>
        <w:tabs>
          <w:tab w:val="left" w:pos="0"/>
        </w:tabs>
        <w:spacing w:after="0"/>
        <w:ind w:left="720"/>
        <w:rPr>
          <w:rFonts w:cs="Times New Roman"/>
          <w:b/>
        </w:rPr>
      </w:pPr>
      <w:r w:rsidRPr="001736A0">
        <w:rPr>
          <w:rFonts w:cs="Times New Roman"/>
          <w:b/>
        </w:rPr>
        <w:t>Прочее</w:t>
      </w:r>
    </w:p>
    <w:p w:rsidR="006101D1" w:rsidRPr="001736A0" w:rsidRDefault="006101D1" w:rsidP="00E472EE">
      <w:pPr>
        <w:pStyle w:val="a3"/>
        <w:tabs>
          <w:tab w:val="left" w:pos="0"/>
        </w:tabs>
        <w:spacing w:after="0"/>
        <w:ind w:left="720"/>
        <w:rPr>
          <w:rFonts w:cs="Times New Roman"/>
          <w:b/>
        </w:rPr>
      </w:pPr>
    </w:p>
    <w:p w:rsidR="00E472EE" w:rsidRPr="001736A0" w:rsidRDefault="00E472EE" w:rsidP="006101D1">
      <w:pPr>
        <w:pStyle w:val="a3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</w:rPr>
      </w:pPr>
      <w:r w:rsidRPr="001736A0">
        <w:rPr>
          <w:rFonts w:cs="Times New Roman"/>
        </w:rPr>
        <w:t>Коммуникабельность, ответственность</w:t>
      </w:r>
    </w:p>
    <w:p w:rsidR="006101D1" w:rsidRPr="001736A0" w:rsidRDefault="006101D1" w:rsidP="006101D1">
      <w:pPr>
        <w:pStyle w:val="a3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</w:rPr>
      </w:pPr>
      <w:r w:rsidRPr="001736A0">
        <w:rPr>
          <w:rFonts w:cs="Times New Roman"/>
        </w:rPr>
        <w:t>Отсутствие вредных привычек</w:t>
      </w:r>
    </w:p>
    <w:p w:rsidR="006101D1" w:rsidRPr="001736A0" w:rsidRDefault="006101D1" w:rsidP="006101D1">
      <w:pPr>
        <w:pStyle w:val="a3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</w:rPr>
      </w:pPr>
      <w:r w:rsidRPr="001736A0">
        <w:rPr>
          <w:rFonts w:cs="Times New Roman"/>
        </w:rPr>
        <w:t>Высокая работоспособность</w:t>
      </w:r>
    </w:p>
    <w:p w:rsidR="00E72BE4" w:rsidRPr="001736A0" w:rsidRDefault="00E72BE4">
      <w:pPr>
        <w:rPr>
          <w:rFonts w:ascii="Times New Roman" w:hAnsi="Times New Roman" w:cs="Times New Roman"/>
          <w:sz w:val="24"/>
          <w:szCs w:val="24"/>
        </w:rPr>
      </w:pPr>
    </w:p>
    <w:sectPr w:rsidR="00E72BE4" w:rsidRPr="001736A0" w:rsidSect="00173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472EE"/>
    <w:rsid w:val="001736A0"/>
    <w:rsid w:val="003C48CB"/>
    <w:rsid w:val="006101D1"/>
    <w:rsid w:val="009B4292"/>
    <w:rsid w:val="00E472EE"/>
    <w:rsid w:val="00E72BE4"/>
    <w:rsid w:val="00E9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9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47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nhideWhenUsed/>
    <w:rsid w:val="00E472E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E472EE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a5">
    <w:name w:val="Strong"/>
    <w:basedOn w:val="a0"/>
    <w:qFormat/>
    <w:rsid w:val="00E472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4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Ира</cp:lastModifiedBy>
  <cp:revision>4</cp:revision>
  <dcterms:created xsi:type="dcterms:W3CDTF">2015-05-01T13:55:00Z</dcterms:created>
  <dcterms:modified xsi:type="dcterms:W3CDTF">2015-10-24T09:27:00Z</dcterms:modified>
</cp:coreProperties>
</file>