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F76152" w:rsidTr="00F76152">
        <w:tc>
          <w:tcPr>
            <w:tcW w:w="3085" w:type="dxa"/>
          </w:tcPr>
          <w:p w:rsidR="00F76152" w:rsidRDefault="004B30F6" w:rsidP="00F7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31289" cy="1631289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p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5" cy="162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F76152" w:rsidRDefault="005B52EB" w:rsidP="00F76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ПАЛКИН</w:t>
            </w:r>
            <w:r w:rsidR="00F76152" w:rsidRPr="00B17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ВИКТОРОВИЧ</w:t>
            </w:r>
          </w:p>
          <w:p w:rsidR="006F5322" w:rsidRDefault="006F5322" w:rsidP="00F76152">
            <w:pPr>
              <w:rPr>
                <w:sz w:val="24"/>
                <w:szCs w:val="24"/>
              </w:rPr>
            </w:pPr>
          </w:p>
          <w:p w:rsidR="000816C0" w:rsidRPr="000816C0" w:rsidRDefault="000816C0" w:rsidP="00F761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проекта</w:t>
            </w:r>
            <w:r w:rsidR="00B142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B142EB" w:rsidRPr="00B142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строительного участка</w:t>
            </w:r>
          </w:p>
          <w:p w:rsidR="00F76152" w:rsidRPr="00832D04" w:rsidRDefault="00F76152" w:rsidP="00F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D04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Занятость: </w:t>
            </w:r>
            <w:r w:rsidR="005B52EB" w:rsidRPr="00832D04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  <w:p w:rsidR="00F76152" w:rsidRPr="00832D04" w:rsidRDefault="00F76152" w:rsidP="00F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D04">
              <w:rPr>
                <w:rFonts w:ascii="Times New Roman" w:hAnsi="Times New Roman" w:cs="Times New Roman"/>
                <w:sz w:val="24"/>
                <w:szCs w:val="24"/>
              </w:rPr>
              <w:t>График работы: 5/2</w:t>
            </w:r>
          </w:p>
          <w:p w:rsidR="00F76152" w:rsidRPr="00832D04" w:rsidRDefault="000816C0" w:rsidP="00F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командировкам:  да</w:t>
            </w:r>
          </w:p>
          <w:p w:rsidR="00F76152" w:rsidRPr="00832D04" w:rsidRDefault="00F76152" w:rsidP="00F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D04">
              <w:rPr>
                <w:rFonts w:ascii="Times New Roman" w:hAnsi="Times New Roman" w:cs="Times New Roman"/>
                <w:sz w:val="24"/>
                <w:szCs w:val="24"/>
              </w:rPr>
              <w:t xml:space="preserve">Желаемая зарплата: </w:t>
            </w:r>
            <w:r w:rsidR="004B30F6" w:rsidRPr="00832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A7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  <w:p w:rsidR="00F76152" w:rsidRPr="00832D04" w:rsidRDefault="000816C0" w:rsidP="00F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+7 965 044 69 64</w:t>
            </w:r>
          </w:p>
          <w:p w:rsidR="00F76152" w:rsidRPr="00832D04" w:rsidRDefault="00F76152" w:rsidP="00F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D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r w:rsidR="004B30F6" w:rsidRPr="0083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B30F6" w:rsidRPr="00832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B30F6" w:rsidRPr="0083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palkin</w:t>
            </w:r>
            <w:proofErr w:type="spellEnd"/>
            <w:r w:rsidRPr="00832D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3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32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76152" w:rsidRDefault="00F76152" w:rsidP="00F7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76152" w:rsidRDefault="00F76152" w:rsidP="00F761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6152" w:rsidRPr="006F5322" w:rsidRDefault="00F76152" w:rsidP="00F7615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Личная информация</w:t>
      </w:r>
    </w:p>
    <w:p w:rsidR="00F76152" w:rsidRPr="006F5322" w:rsidRDefault="00F76152" w:rsidP="00F76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Гражданство:</w:t>
      </w:r>
      <w:r w:rsidRPr="006F5322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</w:p>
    <w:p w:rsidR="00F76152" w:rsidRDefault="00F76152" w:rsidP="00F76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Место проживания:</w:t>
      </w:r>
      <w:r w:rsidRPr="006F5322">
        <w:rPr>
          <w:rFonts w:ascii="Times New Roman" w:hAnsi="Times New Roman" w:cs="Times New Roman"/>
          <w:sz w:val="24"/>
          <w:szCs w:val="24"/>
        </w:rPr>
        <w:t xml:space="preserve"> Ленинградская область</w:t>
      </w:r>
      <w:r w:rsidR="00057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CDF">
        <w:rPr>
          <w:rFonts w:ascii="Times New Roman" w:hAnsi="Times New Roman" w:cs="Times New Roman"/>
          <w:sz w:val="24"/>
          <w:szCs w:val="24"/>
        </w:rPr>
        <w:t>Кингисеппский</w:t>
      </w:r>
      <w:proofErr w:type="spellEnd"/>
      <w:r w:rsidR="00057CDF">
        <w:rPr>
          <w:rFonts w:ascii="Times New Roman" w:hAnsi="Times New Roman" w:cs="Times New Roman"/>
          <w:sz w:val="24"/>
          <w:szCs w:val="24"/>
        </w:rPr>
        <w:t xml:space="preserve"> р-н, деревня </w:t>
      </w:r>
      <w:proofErr w:type="spellStart"/>
      <w:r w:rsidR="00057CDF">
        <w:rPr>
          <w:rFonts w:ascii="Times New Roman" w:hAnsi="Times New Roman" w:cs="Times New Roman"/>
          <w:sz w:val="24"/>
          <w:szCs w:val="24"/>
        </w:rPr>
        <w:t>Раннолово</w:t>
      </w:r>
      <w:proofErr w:type="spellEnd"/>
    </w:p>
    <w:p w:rsidR="00192F20" w:rsidRPr="006F5322" w:rsidRDefault="00192F20" w:rsidP="0019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Дата рождения:</w:t>
      </w:r>
      <w:r w:rsidRPr="006F5322">
        <w:rPr>
          <w:rFonts w:ascii="Times New Roman" w:hAnsi="Times New Roman" w:cs="Times New Roman"/>
          <w:sz w:val="24"/>
          <w:szCs w:val="24"/>
        </w:rPr>
        <w:t xml:space="preserve"> 25 июля 1969 года (51 год)</w:t>
      </w:r>
    </w:p>
    <w:p w:rsidR="00192F20" w:rsidRPr="006F5322" w:rsidRDefault="00192F20" w:rsidP="00192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Пол:</w:t>
      </w:r>
      <w:r w:rsidRPr="006F5322">
        <w:rPr>
          <w:rFonts w:ascii="Times New Roman" w:hAnsi="Times New Roman" w:cs="Times New Roman"/>
          <w:sz w:val="24"/>
          <w:szCs w:val="24"/>
        </w:rPr>
        <w:t xml:space="preserve"> Мужской</w:t>
      </w:r>
    </w:p>
    <w:p w:rsidR="00192F20" w:rsidRPr="006F5322" w:rsidRDefault="00192F20" w:rsidP="00F76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Семейное положение:</w:t>
      </w:r>
      <w:r w:rsidRPr="006F5322">
        <w:rPr>
          <w:rFonts w:ascii="Times New Roman" w:hAnsi="Times New Roman" w:cs="Times New Roman"/>
          <w:sz w:val="24"/>
          <w:szCs w:val="24"/>
        </w:rPr>
        <w:t xml:space="preserve"> Женат</w:t>
      </w:r>
    </w:p>
    <w:p w:rsidR="00F76152" w:rsidRPr="006F5322" w:rsidRDefault="00F76152" w:rsidP="00F76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Переезд:</w:t>
      </w:r>
      <w:r w:rsidRPr="006F5322">
        <w:rPr>
          <w:rFonts w:ascii="Times New Roman" w:hAnsi="Times New Roman" w:cs="Times New Roman"/>
          <w:sz w:val="24"/>
          <w:szCs w:val="24"/>
        </w:rPr>
        <w:t xml:space="preserve"> Невозможен</w:t>
      </w:r>
    </w:p>
    <w:p w:rsidR="00F76152" w:rsidRDefault="00F76152" w:rsidP="00F76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Образование:</w:t>
      </w:r>
      <w:r w:rsidRPr="006F5322">
        <w:rPr>
          <w:rFonts w:ascii="Times New Roman" w:hAnsi="Times New Roman" w:cs="Times New Roman"/>
          <w:sz w:val="24"/>
          <w:szCs w:val="24"/>
        </w:rPr>
        <w:t xml:space="preserve"> Среднее</w:t>
      </w:r>
      <w:r w:rsidR="005B52EB" w:rsidRPr="006F5322">
        <w:rPr>
          <w:rFonts w:ascii="Times New Roman" w:hAnsi="Times New Roman" w:cs="Times New Roman"/>
          <w:sz w:val="24"/>
          <w:szCs w:val="24"/>
        </w:rPr>
        <w:t xml:space="preserve"> специальное</w:t>
      </w:r>
    </w:p>
    <w:p w:rsidR="001B29F4" w:rsidRPr="006F5322" w:rsidRDefault="001B29F4" w:rsidP="001B29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F5322">
        <w:rPr>
          <w:rFonts w:ascii="Times New Roman" w:hAnsi="Times New Roman" w:cs="Times New Roman"/>
          <w:b/>
          <w:i/>
          <w:sz w:val="24"/>
          <w:szCs w:val="24"/>
        </w:rPr>
        <w:t>Курсы:</w:t>
      </w:r>
    </w:p>
    <w:p w:rsidR="001B29F4" w:rsidRPr="006F5322" w:rsidRDefault="001B29F4" w:rsidP="001B2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sz w:val="24"/>
          <w:szCs w:val="24"/>
        </w:rPr>
        <w:t>Назва</w:t>
      </w:r>
      <w:r w:rsidR="000F0419" w:rsidRPr="006F5322">
        <w:rPr>
          <w:rFonts w:ascii="Times New Roman" w:hAnsi="Times New Roman" w:cs="Times New Roman"/>
          <w:sz w:val="24"/>
          <w:szCs w:val="24"/>
        </w:rPr>
        <w:t>ние</w:t>
      </w:r>
      <w:r w:rsidR="006F5322">
        <w:rPr>
          <w:rFonts w:ascii="Times New Roman" w:hAnsi="Times New Roman" w:cs="Times New Roman"/>
          <w:sz w:val="24"/>
          <w:szCs w:val="24"/>
        </w:rPr>
        <w:t xml:space="preserve"> курса: Управление персоналом (</w:t>
      </w:r>
      <w:r w:rsidR="000F0419" w:rsidRPr="006F5322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="000F0419" w:rsidRPr="006F5322">
        <w:rPr>
          <w:rFonts w:ascii="Times New Roman" w:hAnsi="Times New Roman" w:cs="Times New Roman"/>
          <w:sz w:val="24"/>
          <w:szCs w:val="24"/>
        </w:rPr>
        <w:t xml:space="preserve"> менеджмент)</w:t>
      </w:r>
    </w:p>
    <w:p w:rsidR="001B29F4" w:rsidRPr="006F5322" w:rsidRDefault="001B29F4" w:rsidP="001B2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sz w:val="24"/>
          <w:szCs w:val="24"/>
        </w:rPr>
        <w:t>Учебное заведение: Учебный центр «Базис»</w:t>
      </w:r>
    </w:p>
    <w:p w:rsidR="001B29F4" w:rsidRPr="006F5322" w:rsidRDefault="001B29F4" w:rsidP="001B2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sz w:val="24"/>
          <w:szCs w:val="24"/>
        </w:rPr>
        <w:t>Дата окончания: 6 февраля 2017 года</w:t>
      </w:r>
    </w:p>
    <w:p w:rsidR="00192F20" w:rsidRDefault="001B29F4" w:rsidP="0019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322">
        <w:rPr>
          <w:rFonts w:ascii="Times New Roman" w:hAnsi="Times New Roman" w:cs="Times New Roman"/>
          <w:sz w:val="24"/>
          <w:szCs w:val="24"/>
        </w:rPr>
        <w:t>Продолжительность: 3 месяца</w:t>
      </w:r>
    </w:p>
    <w:p w:rsidR="00192F20" w:rsidRPr="00192F20" w:rsidRDefault="00192F20" w:rsidP="00192F2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57C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Компьютерные навык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и:</w:t>
      </w:r>
      <w:r w:rsidRPr="00192F2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9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прикладные программы MS </w:t>
      </w:r>
      <w:proofErr w:type="spellStart"/>
      <w:r w:rsidRPr="00192F20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192F2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электронная почта, интернет.</w:t>
      </w:r>
    </w:p>
    <w:p w:rsidR="00192F20" w:rsidRPr="00192F20" w:rsidRDefault="00192F20" w:rsidP="00192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оргтехникой: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печать,</w:t>
      </w:r>
      <w:r w:rsidRPr="0019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вание, </w:t>
      </w:r>
      <w:r w:rsidR="00DA4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сканирование</w:t>
      </w:r>
      <w:r w:rsidRPr="00192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документов.</w:t>
      </w:r>
    </w:p>
    <w:p w:rsidR="000F0419" w:rsidRPr="006F5322" w:rsidRDefault="000F0419" w:rsidP="00F761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6C0" w:rsidRPr="00787261" w:rsidRDefault="000816C0" w:rsidP="00B142EB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87261">
        <w:rPr>
          <w:rFonts w:ascii="Times New Roman" w:hAnsi="Times New Roman" w:cs="Times New Roman"/>
          <w:color w:val="auto"/>
          <w:sz w:val="24"/>
          <w:szCs w:val="24"/>
        </w:rPr>
        <w:t>Профессиональные навыки:</w:t>
      </w:r>
    </w:p>
    <w:p w:rsidR="000816C0" w:rsidRP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</w:rPr>
        <w:t>о</w:t>
      </w:r>
      <w:r w:rsidR="000816C0" w:rsidRPr="00812C63">
        <w:rPr>
          <w:rFonts w:ascii="Times New Roman" w:hAnsi="Times New Roman" w:cs="Times New Roman"/>
          <w:sz w:val="24"/>
          <w:szCs w:val="24"/>
        </w:rPr>
        <w:t>пыт руководящей работы</w:t>
      </w:r>
      <w:r w:rsidR="00835903">
        <w:rPr>
          <w:rFonts w:ascii="Times New Roman" w:hAnsi="Times New Roman" w:cs="Times New Roman"/>
          <w:sz w:val="24"/>
          <w:szCs w:val="24"/>
        </w:rPr>
        <w:t xml:space="preserve"> в сфере строительства, благоустройства, ландшафтного дизайна</w:t>
      </w:r>
      <w:r w:rsidR="000816C0" w:rsidRPr="00812C63">
        <w:rPr>
          <w:rFonts w:ascii="Times New Roman" w:hAnsi="Times New Roman" w:cs="Times New Roman"/>
          <w:sz w:val="24"/>
          <w:szCs w:val="24"/>
        </w:rPr>
        <w:t xml:space="preserve"> </w:t>
      </w:r>
      <w:r w:rsidRPr="00812C63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0816C0" w:rsidRPr="00812C63">
        <w:rPr>
          <w:rFonts w:ascii="Times New Roman" w:hAnsi="Times New Roman" w:cs="Times New Roman"/>
          <w:sz w:val="24"/>
          <w:szCs w:val="24"/>
        </w:rPr>
        <w:t xml:space="preserve">15 лет </w:t>
      </w:r>
    </w:p>
    <w:p w:rsidR="000816C0" w:rsidRP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</w:rPr>
        <w:t>у</w:t>
      </w:r>
      <w:r w:rsidR="000816C0" w:rsidRPr="00812C63">
        <w:rPr>
          <w:rFonts w:ascii="Times New Roman" w:hAnsi="Times New Roman" w:cs="Times New Roman"/>
          <w:sz w:val="24"/>
          <w:szCs w:val="24"/>
        </w:rPr>
        <w:t>мение оперативно принимать решение в сложных ситуациях.</w:t>
      </w:r>
    </w:p>
    <w:p w:rsidR="000816C0" w:rsidRP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</w:rPr>
        <w:t>о</w:t>
      </w:r>
      <w:r w:rsidR="000816C0" w:rsidRPr="00812C63">
        <w:rPr>
          <w:rFonts w:ascii="Times New Roman" w:hAnsi="Times New Roman" w:cs="Times New Roman"/>
          <w:sz w:val="24"/>
          <w:szCs w:val="24"/>
        </w:rPr>
        <w:t xml:space="preserve">пыт запуска новых проектов с “0”. </w:t>
      </w:r>
    </w:p>
    <w:p w:rsidR="003139C9" w:rsidRP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</w:rPr>
        <w:t>з</w:t>
      </w:r>
      <w:r w:rsidR="000816C0" w:rsidRPr="00812C63">
        <w:rPr>
          <w:rFonts w:ascii="Times New Roman" w:hAnsi="Times New Roman" w:cs="Times New Roman"/>
          <w:sz w:val="24"/>
          <w:szCs w:val="24"/>
        </w:rPr>
        <w:t xml:space="preserve">нание специфики </w:t>
      </w:r>
      <w:r w:rsidR="00787261" w:rsidRPr="00812C63">
        <w:rPr>
          <w:rFonts w:ascii="Times New Roman" w:hAnsi="Times New Roman" w:cs="Times New Roman"/>
          <w:sz w:val="24"/>
          <w:szCs w:val="24"/>
        </w:rPr>
        <w:t xml:space="preserve">строительного </w:t>
      </w:r>
      <w:r w:rsidR="000816C0" w:rsidRPr="00812C63">
        <w:rPr>
          <w:rFonts w:ascii="Times New Roman" w:hAnsi="Times New Roman" w:cs="Times New Roman"/>
          <w:sz w:val="24"/>
          <w:szCs w:val="24"/>
        </w:rPr>
        <w:t xml:space="preserve">рынка. 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переговоры с заказчиком строительства;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проектной команды и выбор подрядчиков;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проектной документации;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разработке и согласовании сметы;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графика производства работ;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заключение договоров с подрядными организациями;</w:t>
      </w:r>
    </w:p>
    <w:p w:rsidR="00812C63" w:rsidRP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графика поставки, планирование, с</w:t>
      </w:r>
      <w:r w:rsid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огласование, заказ материалов и</w:t>
      </w:r>
    </w:p>
    <w:p w:rsidR="00812C63" w:rsidRDefault="003139C9" w:rsidP="00311AEB">
      <w:pPr>
        <w:pStyle w:val="a6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оборудования для выполнения строительных и монтажных работ на объекте;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расстановка рабочей силы на объекте;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согласование проведения работ;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</w:t>
      </w:r>
      <w:r w:rsid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ка коммерческой сметы с проверкой</w:t>
      </w: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сметного расчёта подрядных организаций;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руководство штатными сотрудниками на объекте, а также контроль и координация работ подрядчиков;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над качеством выполнения работ на объекте строительства;</w:t>
      </w:r>
    </w:p>
    <w:p w:rsidR="00812C63" w:rsidRDefault="00812C63" w:rsidP="00057CDF">
      <w:pPr>
        <w:pStyle w:val="a6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7B06A1" w:rsidRDefault="00812C63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подготовка</w:t>
      </w:r>
      <w:r w:rsidR="003139C9"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1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ТЗ, </w:t>
      </w:r>
      <w:r w:rsidR="003139C9"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договоров, актов, дефектных ведомостей, смет, КС-2, КС-3);</w:t>
      </w:r>
    </w:p>
    <w:p w:rsidR="007B06A1" w:rsidRPr="007B06A1" w:rsidRDefault="007B06A1" w:rsidP="007B06A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ведение документооборота с заказчиком и информирование его о ходе выполнения работ;</w:t>
      </w:r>
    </w:p>
    <w:p w:rsid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контролирующими органами;</w:t>
      </w:r>
    </w:p>
    <w:p w:rsidR="003139C9" w:rsidRPr="00812C63" w:rsidRDefault="003139C9" w:rsidP="00812C63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812C63">
        <w:rPr>
          <w:rFonts w:ascii="Times New Roman" w:hAnsi="Times New Roman" w:cs="Times New Roman"/>
          <w:sz w:val="24"/>
          <w:szCs w:val="24"/>
          <w:shd w:val="clear" w:color="auto" w:fill="FFFFFF"/>
        </w:rPr>
        <w:t>расчет выполненных работ и сдача объекта в эксплуатацию.</w:t>
      </w:r>
    </w:p>
    <w:p w:rsidR="00812C63" w:rsidRPr="00812C63" w:rsidRDefault="00812C63" w:rsidP="00057CDF">
      <w:pPr>
        <w:pStyle w:val="a6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3139C9" w:rsidRDefault="003139C9" w:rsidP="00787261">
      <w:pPr>
        <w:pStyle w:val="4"/>
        <w:shd w:val="clear" w:color="auto" w:fill="FFFFFF"/>
        <w:spacing w:before="0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:rsidR="00812C63" w:rsidRDefault="000816C0" w:rsidP="00812C63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87261">
        <w:rPr>
          <w:rFonts w:ascii="Times New Roman" w:hAnsi="Times New Roman" w:cs="Times New Roman"/>
          <w:color w:val="auto"/>
          <w:sz w:val="24"/>
          <w:szCs w:val="24"/>
        </w:rPr>
        <w:t>Дополнительные сведения:</w:t>
      </w:r>
    </w:p>
    <w:p w:rsidR="006C0D93" w:rsidRPr="00FB55B7" w:rsidRDefault="00FB55B7" w:rsidP="00FB55B7">
      <w:pPr>
        <w:pStyle w:val="a6"/>
        <w:numPr>
          <w:ilvl w:val="0"/>
          <w:numId w:val="10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6C0D93" w:rsidRPr="00FB5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авыки коммуникации и способность к завоеванию доверия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C0D93" w:rsidRPr="00FB55B7" w:rsidRDefault="00FB55B7" w:rsidP="00FB55B7">
      <w:pPr>
        <w:pStyle w:val="a6"/>
        <w:numPr>
          <w:ilvl w:val="0"/>
          <w:numId w:val="10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6C0D93" w:rsidRPr="00FB5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аличие критического мышления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C0D93" w:rsidRPr="00FB55B7" w:rsidRDefault="00FB55B7" w:rsidP="00FB55B7">
      <w:pPr>
        <w:pStyle w:val="a6"/>
        <w:numPr>
          <w:ilvl w:val="0"/>
          <w:numId w:val="10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6C0D93" w:rsidRPr="00FB5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ахождение подхода к заказчику и достижение компромиссов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C0D93" w:rsidRPr="00FB55B7" w:rsidRDefault="00FB55B7" w:rsidP="00FB55B7">
      <w:pPr>
        <w:pStyle w:val="a6"/>
        <w:numPr>
          <w:ilvl w:val="0"/>
          <w:numId w:val="10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</w:t>
      </w:r>
      <w:r w:rsidR="006C0D93" w:rsidRPr="00FB5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ффективное ведение переговоров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C0D93" w:rsidRPr="00FB55B7" w:rsidRDefault="00FB55B7" w:rsidP="00FB55B7">
      <w:pPr>
        <w:pStyle w:val="a6"/>
        <w:numPr>
          <w:ilvl w:val="0"/>
          <w:numId w:val="10"/>
        </w:numPr>
        <w:shd w:val="clear" w:color="auto" w:fill="FFFFFF"/>
        <w:spacing w:before="168" w:after="168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="00192F20" w:rsidRPr="00FB55B7">
        <w:rPr>
          <w:rFonts w:ascii="Times New Roman" w:hAnsi="Times New Roman" w:cs="Times New Roman"/>
          <w:color w:val="111111"/>
          <w:sz w:val="24"/>
          <w:szCs w:val="24"/>
        </w:rPr>
        <w:t xml:space="preserve">мение стратегически </w:t>
      </w:r>
      <w:r>
        <w:rPr>
          <w:rFonts w:ascii="Times New Roman" w:hAnsi="Times New Roman" w:cs="Times New Roman"/>
          <w:color w:val="111111"/>
          <w:sz w:val="24"/>
          <w:szCs w:val="24"/>
        </w:rPr>
        <w:t>мыслить и планировать результат;</w:t>
      </w:r>
    </w:p>
    <w:p w:rsidR="00192F20" w:rsidRPr="00FB55B7" w:rsidRDefault="00FB55B7" w:rsidP="00FB55B7">
      <w:pPr>
        <w:pStyle w:val="a6"/>
        <w:numPr>
          <w:ilvl w:val="0"/>
          <w:numId w:val="10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192F20" w:rsidRPr="00FB5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авыки анализа и решения 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роблем с минимальными затратами;</w:t>
      </w:r>
    </w:p>
    <w:p w:rsidR="006C0D93" w:rsidRPr="00FB55B7" w:rsidRDefault="00FB55B7" w:rsidP="00FB55B7">
      <w:pPr>
        <w:pStyle w:val="a6"/>
        <w:numPr>
          <w:ilvl w:val="0"/>
          <w:numId w:val="10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6C0D93" w:rsidRPr="00FB5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авыки самостоятельного принятия решений и ответственность за них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C0D93" w:rsidRPr="00FB55B7" w:rsidRDefault="00FB55B7" w:rsidP="00FB55B7">
      <w:pPr>
        <w:pStyle w:val="a6"/>
        <w:numPr>
          <w:ilvl w:val="0"/>
          <w:numId w:val="10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6C0D93" w:rsidRPr="00FB5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пособность к решению конфликтов</w:t>
      </w:r>
      <w:r w:rsidRPr="00FB5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5903" w:rsidRDefault="00835903" w:rsidP="008B503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35903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1200C2" w:rsidRPr="00835903" w:rsidRDefault="009547A8" w:rsidP="008B50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Ландлэнд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="007736D7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835903">
        <w:rPr>
          <w:rFonts w:ascii="Times New Roman" w:hAnsi="Times New Roman" w:cs="Times New Roman"/>
          <w:sz w:val="24"/>
          <w:szCs w:val="24"/>
        </w:rPr>
        <w:t>Козлова Лариса Анатольевна</w:t>
      </w:r>
      <w:r w:rsidR="007736D7">
        <w:rPr>
          <w:rFonts w:ascii="Times New Roman" w:hAnsi="Times New Roman" w:cs="Times New Roman"/>
          <w:sz w:val="24"/>
          <w:szCs w:val="24"/>
        </w:rPr>
        <w:t>,</w:t>
      </w:r>
      <w:r w:rsidR="00835903">
        <w:rPr>
          <w:rFonts w:ascii="Times New Roman" w:hAnsi="Times New Roman" w:cs="Times New Roman"/>
          <w:sz w:val="24"/>
          <w:szCs w:val="24"/>
        </w:rPr>
        <w:t xml:space="preserve"> телефон: </w:t>
      </w:r>
      <w:r w:rsidR="00835903" w:rsidRPr="00835903">
        <w:rPr>
          <w:rFonts w:ascii="Times New Roman" w:hAnsi="Times New Roman" w:cs="Times New Roman"/>
          <w:b/>
          <w:sz w:val="24"/>
          <w:szCs w:val="24"/>
        </w:rPr>
        <w:t>по запросу</w:t>
      </w:r>
    </w:p>
    <w:p w:rsidR="00835903" w:rsidRDefault="009547A8" w:rsidP="008B50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СТК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="007736D7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proofErr w:type="spellStart"/>
      <w:r w:rsidR="00835903">
        <w:rPr>
          <w:rFonts w:ascii="Times New Roman" w:hAnsi="Times New Roman" w:cs="Times New Roman"/>
          <w:sz w:val="24"/>
          <w:szCs w:val="24"/>
        </w:rPr>
        <w:t>Череповицкий</w:t>
      </w:r>
      <w:proofErr w:type="spellEnd"/>
      <w:r w:rsidR="00835903">
        <w:rPr>
          <w:rFonts w:ascii="Times New Roman" w:hAnsi="Times New Roman" w:cs="Times New Roman"/>
          <w:sz w:val="24"/>
          <w:szCs w:val="24"/>
        </w:rPr>
        <w:t xml:space="preserve"> Владислав Станиславович, телефон: </w:t>
      </w:r>
      <w:r w:rsidR="00835903" w:rsidRPr="00835903">
        <w:rPr>
          <w:rFonts w:ascii="Times New Roman" w:hAnsi="Times New Roman" w:cs="Times New Roman"/>
          <w:b/>
          <w:sz w:val="24"/>
          <w:szCs w:val="24"/>
        </w:rPr>
        <w:t>по запросу</w:t>
      </w:r>
    </w:p>
    <w:p w:rsidR="009547A8" w:rsidRDefault="009547A8" w:rsidP="009547A8">
      <w:pPr>
        <w:pStyle w:val="ac"/>
        <w:shd w:val="clear" w:color="auto" w:fill="FFFFFF"/>
        <w:rPr>
          <w:b/>
        </w:rPr>
      </w:pPr>
      <w:r>
        <w:rPr>
          <w:rStyle w:val="ab"/>
          <w:i w:val="0"/>
          <w:shd w:val="clear" w:color="auto" w:fill="FFFFFF"/>
        </w:rPr>
        <w:t>Х</w:t>
      </w:r>
      <w:r w:rsidRPr="009547A8">
        <w:rPr>
          <w:rStyle w:val="ab"/>
          <w:i w:val="0"/>
          <w:shd w:val="clear" w:color="auto" w:fill="FFFFFF"/>
        </w:rPr>
        <w:t>р</w:t>
      </w:r>
      <w:r w:rsidR="00327FF0">
        <w:rPr>
          <w:rStyle w:val="ab"/>
          <w:i w:val="0"/>
          <w:shd w:val="clear" w:color="auto" w:fill="FFFFFF"/>
        </w:rPr>
        <w:t>ам</w:t>
      </w:r>
      <w:r w:rsidR="00E1748A">
        <w:rPr>
          <w:rStyle w:val="ab"/>
          <w:i w:val="0"/>
          <w:shd w:val="clear" w:color="auto" w:fill="FFFFFF"/>
        </w:rPr>
        <w:t xml:space="preserve"> Казанской иконы Божией Матер</w:t>
      </w:r>
      <w:r w:rsidRPr="009547A8">
        <w:rPr>
          <w:rStyle w:val="ab"/>
          <w:i w:val="0"/>
          <w:shd w:val="clear" w:color="auto" w:fill="FFFFFF"/>
        </w:rPr>
        <w:t>и п.</w:t>
      </w:r>
      <w:r>
        <w:rPr>
          <w:rStyle w:val="ab"/>
          <w:i w:val="0"/>
          <w:shd w:val="clear" w:color="auto" w:fill="FFFFFF"/>
        </w:rPr>
        <w:t xml:space="preserve"> </w:t>
      </w:r>
      <w:r w:rsidRPr="009547A8">
        <w:rPr>
          <w:rStyle w:val="ab"/>
          <w:i w:val="0"/>
          <w:shd w:val="clear" w:color="auto" w:fill="FFFFFF"/>
        </w:rPr>
        <w:t>Вырица</w:t>
      </w:r>
      <w:r>
        <w:rPr>
          <w:rStyle w:val="ab"/>
          <w:i w:val="0"/>
          <w:shd w:val="clear" w:color="auto" w:fill="FFFFFF"/>
        </w:rPr>
        <w:t xml:space="preserve">: </w:t>
      </w:r>
      <w:hyperlink r:id="rId10" w:history="1">
        <w:r>
          <w:rPr>
            <w:rStyle w:val="ae"/>
            <w:b w:val="0"/>
          </w:rPr>
          <w:t>Настоятель</w:t>
        </w:r>
        <w:r>
          <w:t xml:space="preserve"> </w:t>
        </w:r>
        <w:r w:rsidRPr="009547A8">
          <w:rPr>
            <w:rStyle w:val="ad"/>
            <w:color w:val="auto"/>
            <w:u w:val="none"/>
          </w:rPr>
          <w:t>протоиерей</w:t>
        </w:r>
        <w:r w:rsidRPr="009547A8">
          <w:br/>
        </w:r>
        <w:r w:rsidRPr="009547A8">
          <w:rPr>
            <w:rStyle w:val="ad"/>
            <w:color w:val="auto"/>
            <w:u w:val="none"/>
          </w:rPr>
          <w:t>Георгий Николаевич Преображенский</w:t>
        </w:r>
      </w:hyperlink>
      <w:r w:rsidRPr="009547A8">
        <w:t xml:space="preserve"> </w:t>
      </w:r>
      <w:r>
        <w:t xml:space="preserve">телефон: </w:t>
      </w:r>
      <w:r w:rsidRPr="00835903">
        <w:rPr>
          <w:b/>
        </w:rPr>
        <w:t>по запросу</w:t>
      </w:r>
    </w:p>
    <w:p w:rsidR="009547A8" w:rsidRDefault="009547A8" w:rsidP="009547A8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404040"/>
        </w:rPr>
      </w:pPr>
      <w:r>
        <w:rPr>
          <w:rFonts w:ascii="Helvetica" w:hAnsi="Helvetica"/>
          <w:color w:val="404040"/>
        </w:rPr>
        <w:t>      </w:t>
      </w:r>
    </w:p>
    <w:p w:rsidR="009547A8" w:rsidRPr="009547A8" w:rsidRDefault="009547A8" w:rsidP="009547A8">
      <w:pPr>
        <w:rPr>
          <w:rFonts w:ascii="Times New Roman" w:hAnsi="Times New Roman" w:cs="Times New Roman"/>
          <w:i/>
          <w:sz w:val="24"/>
          <w:szCs w:val="24"/>
        </w:rPr>
      </w:pPr>
    </w:p>
    <w:sectPr w:rsidR="009547A8" w:rsidRPr="009547A8" w:rsidSect="00055DA1">
      <w:pgSz w:w="11906" w:h="16838"/>
      <w:pgMar w:top="541" w:right="850" w:bottom="1134" w:left="1701" w:header="142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C3" w:rsidRDefault="008F69C3" w:rsidP="00366914">
      <w:pPr>
        <w:spacing w:after="0" w:line="240" w:lineRule="auto"/>
      </w:pPr>
      <w:r>
        <w:separator/>
      </w:r>
    </w:p>
  </w:endnote>
  <w:endnote w:type="continuationSeparator" w:id="0">
    <w:p w:rsidR="008F69C3" w:rsidRDefault="008F69C3" w:rsidP="0036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C3" w:rsidRDefault="008F69C3" w:rsidP="00366914">
      <w:pPr>
        <w:spacing w:after="0" w:line="240" w:lineRule="auto"/>
      </w:pPr>
      <w:r>
        <w:separator/>
      </w:r>
    </w:p>
  </w:footnote>
  <w:footnote w:type="continuationSeparator" w:id="0">
    <w:p w:rsidR="008F69C3" w:rsidRDefault="008F69C3" w:rsidP="0036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CFE"/>
    <w:multiLevelType w:val="hybridMultilevel"/>
    <w:tmpl w:val="0338C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579F9"/>
    <w:multiLevelType w:val="hybridMultilevel"/>
    <w:tmpl w:val="1C12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52687"/>
    <w:multiLevelType w:val="multilevel"/>
    <w:tmpl w:val="A554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14B85"/>
    <w:multiLevelType w:val="multilevel"/>
    <w:tmpl w:val="022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07725"/>
    <w:multiLevelType w:val="hybridMultilevel"/>
    <w:tmpl w:val="517C5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11374"/>
    <w:multiLevelType w:val="multilevel"/>
    <w:tmpl w:val="EE54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B1337D"/>
    <w:multiLevelType w:val="multilevel"/>
    <w:tmpl w:val="0238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A4A6E"/>
    <w:multiLevelType w:val="hybridMultilevel"/>
    <w:tmpl w:val="6448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E0BD9"/>
    <w:multiLevelType w:val="multilevel"/>
    <w:tmpl w:val="6DB4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C2B35"/>
    <w:multiLevelType w:val="multilevel"/>
    <w:tmpl w:val="B276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15"/>
    <w:rsid w:val="00046088"/>
    <w:rsid w:val="00055DA1"/>
    <w:rsid w:val="00057CDF"/>
    <w:rsid w:val="000816C0"/>
    <w:rsid w:val="000D433F"/>
    <w:rsid w:val="000F0419"/>
    <w:rsid w:val="001200C2"/>
    <w:rsid w:val="00185689"/>
    <w:rsid w:val="00192F20"/>
    <w:rsid w:val="001A3C4A"/>
    <w:rsid w:val="001B29F4"/>
    <w:rsid w:val="002E3AE7"/>
    <w:rsid w:val="002E3D3A"/>
    <w:rsid w:val="00311AEB"/>
    <w:rsid w:val="00312D41"/>
    <w:rsid w:val="003139C9"/>
    <w:rsid w:val="00327FF0"/>
    <w:rsid w:val="0033541C"/>
    <w:rsid w:val="00366914"/>
    <w:rsid w:val="003B36BE"/>
    <w:rsid w:val="00426004"/>
    <w:rsid w:val="004B30F6"/>
    <w:rsid w:val="004C6F1E"/>
    <w:rsid w:val="00523784"/>
    <w:rsid w:val="005405C1"/>
    <w:rsid w:val="00586DA7"/>
    <w:rsid w:val="005A1AC9"/>
    <w:rsid w:val="005A599C"/>
    <w:rsid w:val="005B52EB"/>
    <w:rsid w:val="006222DE"/>
    <w:rsid w:val="00660730"/>
    <w:rsid w:val="006B7E4A"/>
    <w:rsid w:val="006C0D93"/>
    <w:rsid w:val="006E151E"/>
    <w:rsid w:val="006F5322"/>
    <w:rsid w:val="007736D7"/>
    <w:rsid w:val="00782ABF"/>
    <w:rsid w:val="00787261"/>
    <w:rsid w:val="00797B6C"/>
    <w:rsid w:val="007B06A1"/>
    <w:rsid w:val="00812C63"/>
    <w:rsid w:val="00832D04"/>
    <w:rsid w:val="00835903"/>
    <w:rsid w:val="00852250"/>
    <w:rsid w:val="008B5031"/>
    <w:rsid w:val="008F69C3"/>
    <w:rsid w:val="00925F17"/>
    <w:rsid w:val="009437CB"/>
    <w:rsid w:val="009547A8"/>
    <w:rsid w:val="009A334E"/>
    <w:rsid w:val="00A136BE"/>
    <w:rsid w:val="00A52815"/>
    <w:rsid w:val="00B142EB"/>
    <w:rsid w:val="00B17AF3"/>
    <w:rsid w:val="00BB2F4C"/>
    <w:rsid w:val="00CD575D"/>
    <w:rsid w:val="00DA01E8"/>
    <w:rsid w:val="00DA49AA"/>
    <w:rsid w:val="00DF51A3"/>
    <w:rsid w:val="00E1748A"/>
    <w:rsid w:val="00E568BD"/>
    <w:rsid w:val="00F33B19"/>
    <w:rsid w:val="00F76152"/>
    <w:rsid w:val="00FB05A2"/>
    <w:rsid w:val="00FB55B7"/>
    <w:rsid w:val="00FE4FC3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816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A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22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914"/>
  </w:style>
  <w:style w:type="paragraph" w:styleId="a9">
    <w:name w:val="footer"/>
    <w:basedOn w:val="a"/>
    <w:link w:val="aa"/>
    <w:uiPriority w:val="99"/>
    <w:unhideWhenUsed/>
    <w:rsid w:val="0036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914"/>
  </w:style>
  <w:style w:type="character" w:customStyle="1" w:styleId="company-infotitle">
    <w:name w:val="company-info__title"/>
    <w:basedOn w:val="a0"/>
    <w:rsid w:val="00FE6006"/>
  </w:style>
  <w:style w:type="character" w:customStyle="1" w:styleId="company-infotext">
    <w:name w:val="company-info__text"/>
    <w:basedOn w:val="a0"/>
    <w:rsid w:val="00FE6006"/>
  </w:style>
  <w:style w:type="character" w:customStyle="1" w:styleId="bolder">
    <w:name w:val="bolder"/>
    <w:basedOn w:val="a0"/>
    <w:rsid w:val="00FE6006"/>
  </w:style>
  <w:style w:type="character" w:customStyle="1" w:styleId="fakelink">
    <w:name w:val="fakelink"/>
    <w:basedOn w:val="a0"/>
    <w:rsid w:val="00FE6006"/>
  </w:style>
  <w:style w:type="character" w:customStyle="1" w:styleId="10">
    <w:name w:val="Заголовок 1 Знак"/>
    <w:basedOn w:val="a0"/>
    <w:link w:val="1"/>
    <w:uiPriority w:val="9"/>
    <w:rsid w:val="00852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16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Emphasis"/>
    <w:basedOn w:val="a0"/>
    <w:uiPriority w:val="20"/>
    <w:qFormat/>
    <w:rsid w:val="00057CDF"/>
    <w:rPr>
      <w:i/>
      <w:iCs/>
    </w:rPr>
  </w:style>
  <w:style w:type="paragraph" w:styleId="ac">
    <w:name w:val="Normal (Web)"/>
    <w:basedOn w:val="a"/>
    <w:uiPriority w:val="99"/>
    <w:semiHidden/>
    <w:unhideWhenUsed/>
    <w:rsid w:val="0095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547A8"/>
    <w:rPr>
      <w:color w:val="0000FF"/>
      <w:u w:val="single"/>
    </w:rPr>
  </w:style>
  <w:style w:type="character" w:styleId="ae">
    <w:name w:val="Strong"/>
    <w:basedOn w:val="a0"/>
    <w:uiPriority w:val="22"/>
    <w:qFormat/>
    <w:rsid w:val="009547A8"/>
    <w:rPr>
      <w:b/>
      <w:bCs/>
    </w:rPr>
  </w:style>
  <w:style w:type="paragraph" w:customStyle="1" w:styleId="text-align-center">
    <w:name w:val="text-align-center"/>
    <w:basedOn w:val="a"/>
    <w:rsid w:val="0095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816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A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22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914"/>
  </w:style>
  <w:style w:type="paragraph" w:styleId="a9">
    <w:name w:val="footer"/>
    <w:basedOn w:val="a"/>
    <w:link w:val="aa"/>
    <w:uiPriority w:val="99"/>
    <w:unhideWhenUsed/>
    <w:rsid w:val="0036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914"/>
  </w:style>
  <w:style w:type="character" w:customStyle="1" w:styleId="company-infotitle">
    <w:name w:val="company-info__title"/>
    <w:basedOn w:val="a0"/>
    <w:rsid w:val="00FE6006"/>
  </w:style>
  <w:style w:type="character" w:customStyle="1" w:styleId="company-infotext">
    <w:name w:val="company-info__text"/>
    <w:basedOn w:val="a0"/>
    <w:rsid w:val="00FE6006"/>
  </w:style>
  <w:style w:type="character" w:customStyle="1" w:styleId="bolder">
    <w:name w:val="bolder"/>
    <w:basedOn w:val="a0"/>
    <w:rsid w:val="00FE6006"/>
  </w:style>
  <w:style w:type="character" w:customStyle="1" w:styleId="fakelink">
    <w:name w:val="fakelink"/>
    <w:basedOn w:val="a0"/>
    <w:rsid w:val="00FE6006"/>
  </w:style>
  <w:style w:type="character" w:customStyle="1" w:styleId="10">
    <w:name w:val="Заголовок 1 Знак"/>
    <w:basedOn w:val="a0"/>
    <w:link w:val="1"/>
    <w:uiPriority w:val="9"/>
    <w:rsid w:val="00852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16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Emphasis"/>
    <w:basedOn w:val="a0"/>
    <w:uiPriority w:val="20"/>
    <w:qFormat/>
    <w:rsid w:val="00057CDF"/>
    <w:rPr>
      <w:i/>
      <w:iCs/>
    </w:rPr>
  </w:style>
  <w:style w:type="paragraph" w:styleId="ac">
    <w:name w:val="Normal (Web)"/>
    <w:basedOn w:val="a"/>
    <w:uiPriority w:val="99"/>
    <w:semiHidden/>
    <w:unhideWhenUsed/>
    <w:rsid w:val="0095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547A8"/>
    <w:rPr>
      <w:color w:val="0000FF"/>
      <w:u w:val="single"/>
    </w:rPr>
  </w:style>
  <w:style w:type="character" w:styleId="ae">
    <w:name w:val="Strong"/>
    <w:basedOn w:val="a0"/>
    <w:uiPriority w:val="22"/>
    <w:qFormat/>
    <w:rsid w:val="009547A8"/>
    <w:rPr>
      <w:b/>
      <w:bCs/>
    </w:rPr>
  </w:style>
  <w:style w:type="paragraph" w:customStyle="1" w:styleId="text-align-center">
    <w:name w:val="text-align-center"/>
    <w:basedOn w:val="a"/>
    <w:rsid w:val="0095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6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azan-hram.ru/protoierey-georgiy-nikolaevich-preobrazhenski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EC74-9CAF-4D75-B60E-F43F8ED5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dc:description/>
  <cp:lastModifiedBy>Толя</cp:lastModifiedBy>
  <cp:revision>30</cp:revision>
  <dcterms:created xsi:type="dcterms:W3CDTF">2020-04-09T13:43:00Z</dcterms:created>
  <dcterms:modified xsi:type="dcterms:W3CDTF">2021-01-13T12:10:00Z</dcterms:modified>
</cp:coreProperties>
</file>